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A6" w:rsidRPr="00954A0F" w:rsidRDefault="00954A0F" w:rsidP="00954A0F">
      <w:pPr>
        <w:spacing w:after="0"/>
        <w:jc w:val="center"/>
        <w:rPr>
          <w:b/>
          <w:sz w:val="48"/>
          <w:u w:val="single"/>
        </w:rPr>
      </w:pPr>
      <w:r w:rsidRPr="00954A0F">
        <w:rPr>
          <w:b/>
          <w:sz w:val="48"/>
          <w:u w:val="single"/>
        </w:rPr>
        <w:t>S</w:t>
      </w:r>
      <w:r w:rsidR="00FC641F" w:rsidRPr="00954A0F">
        <w:rPr>
          <w:b/>
          <w:sz w:val="48"/>
          <w:u w:val="single"/>
        </w:rPr>
        <w:t>oustředění Taekwon-Do Panter Kralovice</w:t>
      </w:r>
    </w:p>
    <w:p w:rsidR="00FC641F" w:rsidRDefault="00FC641F" w:rsidP="00FC641F">
      <w:pPr>
        <w:spacing w:after="0"/>
        <w:rPr>
          <w:sz w:val="24"/>
        </w:rPr>
      </w:pPr>
    </w:p>
    <w:p w:rsidR="00DB342F" w:rsidRPr="00954A0F" w:rsidRDefault="00B32A58" w:rsidP="006270BE">
      <w:pPr>
        <w:spacing w:after="0"/>
        <w:jc w:val="center"/>
        <w:rPr>
          <w:b/>
          <w:sz w:val="32"/>
        </w:rPr>
      </w:pPr>
      <w:r>
        <w:rPr>
          <w:b/>
          <w:sz w:val="40"/>
          <w:u w:val="single"/>
        </w:rPr>
        <w:t>Pevný t</w:t>
      </w:r>
      <w:r w:rsidR="00FC641F" w:rsidRPr="00954A0F">
        <w:rPr>
          <w:b/>
          <w:sz w:val="40"/>
          <w:u w:val="single"/>
        </w:rPr>
        <w:t>ermín</w:t>
      </w:r>
      <w:r w:rsidR="006B7506">
        <w:rPr>
          <w:b/>
          <w:sz w:val="32"/>
        </w:rPr>
        <w:t>: 12. 7. 2025 –19. 7. 2025</w:t>
      </w:r>
      <w:r w:rsidR="00132346" w:rsidRPr="00954A0F">
        <w:rPr>
          <w:b/>
          <w:sz w:val="32"/>
        </w:rPr>
        <w:t xml:space="preserve"> (So – So</w:t>
      </w:r>
      <w:r w:rsidR="00FC641F" w:rsidRPr="00954A0F">
        <w:rPr>
          <w:b/>
          <w:sz w:val="32"/>
        </w:rPr>
        <w:t>)</w:t>
      </w:r>
      <w:bookmarkStart w:id="0" w:name="_GoBack"/>
      <w:bookmarkEnd w:id="0"/>
    </w:p>
    <w:p w:rsidR="006270BE" w:rsidRDefault="00954A0F" w:rsidP="00DB342F">
      <w:pPr>
        <w:spacing w:after="240"/>
        <w:rPr>
          <w:b/>
          <w:sz w:val="24"/>
          <w:u w:val="single"/>
        </w:rPr>
      </w:pPr>
      <w:r w:rsidRPr="006270BE">
        <w:rPr>
          <w:b/>
          <w:noProof/>
          <w:sz w:val="32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4339590</wp:posOffset>
            </wp:positionH>
            <wp:positionV relativeFrom="margin">
              <wp:posOffset>1306830</wp:posOffset>
            </wp:positionV>
            <wp:extent cx="1501140" cy="1505585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41F" w:rsidRDefault="00DB342F" w:rsidP="00954A0F">
      <w:pPr>
        <w:spacing w:after="0"/>
        <w:ind w:firstLine="708"/>
        <w:rPr>
          <w:sz w:val="24"/>
        </w:rPr>
      </w:pPr>
      <w:r w:rsidRPr="00DB342F">
        <w:rPr>
          <w:sz w:val="24"/>
        </w:rPr>
        <w:t xml:space="preserve">Přihlašuji své dítě na výše uvedené letní soustředění. Jsem seznámen/a se smluvními podmínkami a beru je na vědomí. Souhlasím se zpracováním osobních údajů podle zákona č. 101/2000 </w:t>
      </w:r>
      <w:r>
        <w:rPr>
          <w:sz w:val="24"/>
        </w:rPr>
        <w:t>Sb</w:t>
      </w:r>
      <w:r w:rsidRPr="00DB342F">
        <w:rPr>
          <w:sz w:val="24"/>
        </w:rPr>
        <w:t>. § 5, odst. 2 a 5. Souhlasím s tím, že mnou poskytnuté údaje použije pořadatel soustře</w:t>
      </w:r>
      <w:r w:rsidR="003061E8">
        <w:rPr>
          <w:sz w:val="24"/>
        </w:rPr>
        <w:t xml:space="preserve">dění pouze pro vnitřní </w:t>
      </w:r>
      <w:r w:rsidR="00BC2B0E">
        <w:rPr>
          <w:sz w:val="24"/>
        </w:rPr>
        <w:t xml:space="preserve">potřebu, </w:t>
      </w:r>
      <w:r w:rsidR="00BC2B0E" w:rsidRPr="00DB342F">
        <w:rPr>
          <w:sz w:val="24"/>
        </w:rPr>
        <w:t>zejména</w:t>
      </w:r>
      <w:r w:rsidRPr="00DB342F">
        <w:rPr>
          <w:sz w:val="24"/>
        </w:rPr>
        <w:t xml:space="preserve"> k</w:t>
      </w:r>
      <w:r>
        <w:rPr>
          <w:sz w:val="24"/>
        </w:rPr>
        <w:t> </w:t>
      </w:r>
      <w:r w:rsidRPr="00DB342F">
        <w:rPr>
          <w:sz w:val="24"/>
        </w:rPr>
        <w:t>evidenčním</w:t>
      </w:r>
      <w:r>
        <w:rPr>
          <w:sz w:val="24"/>
        </w:rPr>
        <w:t xml:space="preserve"> údajům.</w:t>
      </w:r>
    </w:p>
    <w:p w:rsidR="0012087D" w:rsidRDefault="0012087D" w:rsidP="00FC641F">
      <w:pPr>
        <w:spacing w:after="0"/>
        <w:rPr>
          <w:sz w:val="24"/>
        </w:rPr>
      </w:pPr>
    </w:p>
    <w:p w:rsidR="0012087D" w:rsidRPr="0012087D" w:rsidRDefault="0012087D" w:rsidP="0012087D">
      <w:pPr>
        <w:spacing w:after="120"/>
        <w:jc w:val="center"/>
        <w:rPr>
          <w:b/>
          <w:sz w:val="28"/>
          <w:u w:val="single"/>
        </w:rPr>
      </w:pPr>
      <w:r w:rsidRPr="0012087D">
        <w:rPr>
          <w:b/>
          <w:sz w:val="28"/>
          <w:u w:val="single"/>
        </w:rPr>
        <w:t>Smluvní podmínky</w:t>
      </w:r>
    </w:p>
    <w:p w:rsidR="0012087D" w:rsidRDefault="0012087D" w:rsidP="0012087D">
      <w:pPr>
        <w:spacing w:after="240"/>
        <w:rPr>
          <w:sz w:val="24"/>
        </w:rPr>
      </w:pPr>
      <w:r w:rsidRPr="0012087D">
        <w:rPr>
          <w:b/>
          <w:sz w:val="24"/>
          <w:u w:val="single"/>
        </w:rPr>
        <w:t>Cena</w:t>
      </w:r>
      <w:r>
        <w:rPr>
          <w:sz w:val="24"/>
        </w:rPr>
        <w:t xml:space="preserve">: </w:t>
      </w:r>
      <w:r w:rsidR="006B7506">
        <w:rPr>
          <w:b/>
          <w:sz w:val="24"/>
        </w:rPr>
        <w:t>63</w:t>
      </w:r>
      <w:r w:rsidR="00F168E8">
        <w:rPr>
          <w:b/>
          <w:sz w:val="24"/>
        </w:rPr>
        <w:t>00</w:t>
      </w:r>
      <w:r w:rsidRPr="003061E8">
        <w:rPr>
          <w:b/>
          <w:sz w:val="24"/>
        </w:rPr>
        <w:t xml:space="preserve"> Kč</w:t>
      </w:r>
      <w:r w:rsidRPr="003061E8">
        <w:rPr>
          <w:sz w:val="24"/>
        </w:rPr>
        <w:t xml:space="preserve"> </w:t>
      </w:r>
    </w:p>
    <w:p w:rsidR="00155B5A" w:rsidRDefault="0012087D" w:rsidP="0012087D">
      <w:pPr>
        <w:spacing w:before="240" w:after="0"/>
        <w:rPr>
          <w:b/>
          <w:bCs/>
          <w:sz w:val="24"/>
        </w:rPr>
      </w:pPr>
      <w:r w:rsidRPr="0012087D">
        <w:rPr>
          <w:b/>
          <w:sz w:val="24"/>
          <w:u w:val="single"/>
        </w:rPr>
        <w:t>Platba</w:t>
      </w:r>
      <w:r>
        <w:rPr>
          <w:sz w:val="24"/>
        </w:rPr>
        <w:t xml:space="preserve">: provést nejpozději </w:t>
      </w:r>
      <w:r w:rsidR="008A647C">
        <w:rPr>
          <w:b/>
          <w:color w:val="FF0000"/>
          <w:sz w:val="24"/>
        </w:rPr>
        <w:t>do 1</w:t>
      </w:r>
      <w:r w:rsidR="00A773C9">
        <w:rPr>
          <w:b/>
          <w:color w:val="FF0000"/>
          <w:sz w:val="24"/>
        </w:rPr>
        <w:t>5</w:t>
      </w:r>
      <w:r w:rsidR="000D55F4">
        <w:rPr>
          <w:b/>
          <w:color w:val="FF0000"/>
          <w:sz w:val="24"/>
        </w:rPr>
        <w:t>. 5</w:t>
      </w:r>
      <w:r w:rsidR="007472C1">
        <w:rPr>
          <w:b/>
          <w:color w:val="FF0000"/>
          <w:sz w:val="24"/>
        </w:rPr>
        <w:t>. 20</w:t>
      </w:r>
      <w:r w:rsidR="007A5AB5">
        <w:rPr>
          <w:b/>
          <w:color w:val="FF0000"/>
          <w:sz w:val="24"/>
        </w:rPr>
        <w:t>2</w:t>
      </w:r>
      <w:r w:rsidR="006B7506">
        <w:rPr>
          <w:b/>
          <w:color w:val="FF0000"/>
          <w:sz w:val="24"/>
        </w:rPr>
        <w:t>5</w:t>
      </w:r>
      <w:r w:rsidRPr="0012087D">
        <w:rPr>
          <w:color w:val="FF0000"/>
          <w:sz w:val="24"/>
        </w:rPr>
        <w:t xml:space="preserve"> </w:t>
      </w:r>
      <w:r>
        <w:rPr>
          <w:sz w:val="24"/>
        </w:rPr>
        <w:t xml:space="preserve">na č. účtu </w:t>
      </w:r>
      <w:r w:rsidRPr="0012087D">
        <w:rPr>
          <w:b/>
          <w:bCs/>
          <w:sz w:val="24"/>
        </w:rPr>
        <w:t>724872349/0800</w:t>
      </w:r>
      <w:r>
        <w:rPr>
          <w:b/>
          <w:bCs/>
          <w:sz w:val="24"/>
        </w:rPr>
        <w:t xml:space="preserve">. </w:t>
      </w:r>
      <w:r>
        <w:rPr>
          <w:bCs/>
          <w:sz w:val="24"/>
        </w:rPr>
        <w:t xml:space="preserve">Jako </w:t>
      </w:r>
      <w:r w:rsidRPr="0012087D">
        <w:rPr>
          <w:bCs/>
          <w:sz w:val="24"/>
          <w:u w:val="single"/>
        </w:rPr>
        <w:t>variabilní symbol</w:t>
      </w:r>
      <w:r>
        <w:rPr>
          <w:bCs/>
          <w:sz w:val="24"/>
        </w:rPr>
        <w:t xml:space="preserve"> uveďte </w:t>
      </w:r>
      <w:r w:rsidR="003A608B">
        <w:rPr>
          <w:bCs/>
          <w:sz w:val="24"/>
        </w:rPr>
        <w:t xml:space="preserve">prosím </w:t>
      </w:r>
      <w:r>
        <w:rPr>
          <w:bCs/>
          <w:sz w:val="24"/>
        </w:rPr>
        <w:t xml:space="preserve">datum narození účastníka a do </w:t>
      </w:r>
      <w:r w:rsidRPr="0012087D">
        <w:rPr>
          <w:bCs/>
          <w:sz w:val="24"/>
          <w:u w:val="single"/>
        </w:rPr>
        <w:t>poznámky</w:t>
      </w:r>
      <w:r>
        <w:rPr>
          <w:bCs/>
          <w:sz w:val="24"/>
        </w:rPr>
        <w:t xml:space="preserve"> celé jméno účastníka.</w:t>
      </w:r>
      <w:r w:rsidR="00661603">
        <w:rPr>
          <w:bCs/>
          <w:sz w:val="24"/>
        </w:rPr>
        <w:t xml:space="preserve"> </w:t>
      </w:r>
      <w:r w:rsidR="00661603" w:rsidRPr="00661603">
        <w:rPr>
          <w:b/>
          <w:bCs/>
          <w:sz w:val="24"/>
        </w:rPr>
        <w:t xml:space="preserve">Platby, které </w:t>
      </w:r>
      <w:r w:rsidR="00A773C9">
        <w:rPr>
          <w:b/>
          <w:bCs/>
          <w:sz w:val="24"/>
        </w:rPr>
        <w:t>b</w:t>
      </w:r>
      <w:r w:rsidR="006B7506">
        <w:rPr>
          <w:b/>
          <w:bCs/>
          <w:sz w:val="24"/>
        </w:rPr>
        <w:t>udou zaslány po datu 15. 5. 2025</w:t>
      </w:r>
      <w:r w:rsidR="00661603">
        <w:rPr>
          <w:b/>
          <w:bCs/>
          <w:sz w:val="24"/>
        </w:rPr>
        <w:t>,</w:t>
      </w:r>
      <w:r w:rsidR="006B7506">
        <w:rPr>
          <w:b/>
          <w:bCs/>
          <w:sz w:val="24"/>
        </w:rPr>
        <w:t xml:space="preserve"> se navyšují na částku 65</w:t>
      </w:r>
      <w:r w:rsidR="00F168E8">
        <w:rPr>
          <w:b/>
          <w:bCs/>
          <w:sz w:val="24"/>
        </w:rPr>
        <w:t>00</w:t>
      </w:r>
      <w:r w:rsidR="00661603" w:rsidRPr="00661603">
        <w:rPr>
          <w:b/>
          <w:bCs/>
          <w:sz w:val="24"/>
        </w:rPr>
        <w:t xml:space="preserve"> Kč.</w:t>
      </w:r>
      <w:r w:rsidR="00155B5A">
        <w:rPr>
          <w:b/>
          <w:bCs/>
          <w:sz w:val="24"/>
        </w:rPr>
        <w:t xml:space="preserve"> </w:t>
      </w:r>
    </w:p>
    <w:p w:rsidR="0012087D" w:rsidRDefault="00155B5A" w:rsidP="0012087D">
      <w:pPr>
        <w:spacing w:before="240" w:after="0"/>
        <w:rPr>
          <w:bCs/>
          <w:sz w:val="24"/>
        </w:rPr>
      </w:pPr>
      <w:r>
        <w:rPr>
          <w:b/>
          <w:bCs/>
          <w:sz w:val="24"/>
        </w:rPr>
        <w:t xml:space="preserve">Cena je za </w:t>
      </w:r>
      <w:proofErr w:type="gramStart"/>
      <w:r>
        <w:rPr>
          <w:b/>
          <w:bCs/>
          <w:sz w:val="24"/>
        </w:rPr>
        <w:t>celé  soustředění</w:t>
      </w:r>
      <w:proofErr w:type="gramEnd"/>
      <w:r>
        <w:rPr>
          <w:b/>
          <w:bCs/>
          <w:sz w:val="24"/>
        </w:rPr>
        <w:t xml:space="preserve"> a nelze jet jen na několik dnů.  V případě, že </w:t>
      </w:r>
      <w:proofErr w:type="gramStart"/>
      <w:r>
        <w:rPr>
          <w:b/>
          <w:bCs/>
          <w:sz w:val="24"/>
        </w:rPr>
        <w:t>by jste jeli</w:t>
      </w:r>
      <w:proofErr w:type="gramEnd"/>
      <w:r>
        <w:rPr>
          <w:b/>
          <w:bCs/>
          <w:sz w:val="24"/>
        </w:rPr>
        <w:t xml:space="preserve"> jen na několik dnů, c</w:t>
      </w:r>
      <w:r w:rsidR="00F168E8">
        <w:rPr>
          <w:b/>
          <w:bCs/>
          <w:sz w:val="24"/>
        </w:rPr>
        <w:t>ena se nemění a zůstává stále 6300</w:t>
      </w:r>
      <w:r>
        <w:rPr>
          <w:b/>
          <w:bCs/>
          <w:sz w:val="24"/>
        </w:rPr>
        <w:t>Kč</w:t>
      </w:r>
    </w:p>
    <w:p w:rsidR="00661603" w:rsidRDefault="00661603" w:rsidP="00661603">
      <w:pPr>
        <w:spacing w:after="0"/>
        <w:rPr>
          <w:b/>
          <w:sz w:val="24"/>
          <w:u w:val="single"/>
        </w:rPr>
      </w:pPr>
    </w:p>
    <w:p w:rsidR="00661603" w:rsidRDefault="00661603" w:rsidP="00661603">
      <w:pPr>
        <w:spacing w:after="0"/>
        <w:rPr>
          <w:sz w:val="24"/>
        </w:rPr>
      </w:pPr>
      <w:r w:rsidRPr="0012087D">
        <w:rPr>
          <w:b/>
          <w:sz w:val="24"/>
          <w:u w:val="single"/>
        </w:rPr>
        <w:t>Cena zahrnuje</w:t>
      </w:r>
      <w:r>
        <w:rPr>
          <w:sz w:val="24"/>
        </w:rPr>
        <w:t xml:space="preserve">: ubytování v budově, plná penze (5x denně jídlo), celodenní pitný režim, 3x tělocvična, bazén, trénink 3x denně, </w:t>
      </w:r>
      <w:proofErr w:type="spellStart"/>
      <w:r>
        <w:rPr>
          <w:sz w:val="24"/>
        </w:rPr>
        <w:t>tatami</w:t>
      </w:r>
      <w:proofErr w:type="spellEnd"/>
      <w:r>
        <w:rPr>
          <w:sz w:val="24"/>
        </w:rPr>
        <w:t xml:space="preserve"> (podložky na cvičení).</w:t>
      </w:r>
    </w:p>
    <w:p w:rsidR="00954A0F" w:rsidRPr="0012087D" w:rsidRDefault="00954A0F" w:rsidP="0012087D">
      <w:pPr>
        <w:spacing w:before="240" w:after="0"/>
        <w:rPr>
          <w:sz w:val="24"/>
        </w:rPr>
      </w:pPr>
    </w:p>
    <w:p w:rsidR="00954A0F" w:rsidRDefault="00954A0F" w:rsidP="00954A0F">
      <w:pPr>
        <w:spacing w:after="0"/>
        <w:ind w:firstLine="708"/>
        <w:rPr>
          <w:sz w:val="24"/>
        </w:rPr>
      </w:pPr>
      <w:r>
        <w:rPr>
          <w:sz w:val="24"/>
        </w:rPr>
        <w:t xml:space="preserve">Více informací naleznete na webových stránkách </w:t>
      </w:r>
      <w:hyperlink r:id="rId6" w:history="1">
        <w:r w:rsidRPr="003F6D90">
          <w:rPr>
            <w:rStyle w:val="Hypertextovodkaz"/>
            <w:sz w:val="24"/>
          </w:rPr>
          <w:t>http://www.taekwondopanter.cz</w:t>
        </w:r>
      </w:hyperlink>
      <w:r>
        <w:rPr>
          <w:sz w:val="24"/>
        </w:rPr>
        <w:t xml:space="preserve"> nebo na telefonním čísle 602 437 253 (trenér, Jiří Kaše, IV dan).</w:t>
      </w:r>
    </w:p>
    <w:p w:rsidR="00954A0F" w:rsidRDefault="00954A0F" w:rsidP="00CF74E6">
      <w:pPr>
        <w:spacing w:after="0"/>
        <w:rPr>
          <w:sz w:val="24"/>
        </w:rPr>
      </w:pPr>
    </w:p>
    <w:p w:rsidR="00954A0F" w:rsidRDefault="00954A0F" w:rsidP="00FC641F">
      <w:pPr>
        <w:spacing w:after="0"/>
        <w:rPr>
          <w:color w:val="FF0000"/>
          <w:sz w:val="24"/>
        </w:rPr>
      </w:pPr>
      <w:r w:rsidRPr="00954A0F">
        <w:rPr>
          <w:color w:val="FF0000"/>
          <w:sz w:val="24"/>
        </w:rPr>
        <w:t>Odstříhnout_________________________________________________________________</w:t>
      </w:r>
    </w:p>
    <w:p w:rsidR="00954A0F" w:rsidRDefault="00954A0F" w:rsidP="00954A0F">
      <w:pPr>
        <w:spacing w:after="0"/>
        <w:jc w:val="center"/>
        <w:rPr>
          <w:sz w:val="24"/>
        </w:rPr>
      </w:pPr>
      <w:r w:rsidRPr="00954A0F">
        <w:rPr>
          <w:b/>
          <w:sz w:val="28"/>
          <w:u w:val="single"/>
        </w:rPr>
        <w:t>PŘIHLÁŠKA</w:t>
      </w:r>
      <w:r>
        <w:rPr>
          <w:b/>
          <w:sz w:val="28"/>
          <w:u w:val="single"/>
        </w:rPr>
        <w:t xml:space="preserve"> </w:t>
      </w:r>
      <w:r w:rsidRPr="00FC641F">
        <w:rPr>
          <w:sz w:val="24"/>
        </w:rPr>
        <w:t xml:space="preserve">(odevzdat nejpozději </w:t>
      </w:r>
      <w:r w:rsidR="00A773C9">
        <w:rPr>
          <w:b/>
          <w:color w:val="FF0000"/>
          <w:sz w:val="24"/>
        </w:rPr>
        <w:t>do 15</w:t>
      </w:r>
      <w:r w:rsidR="000D55F4">
        <w:rPr>
          <w:b/>
          <w:color w:val="FF0000"/>
          <w:sz w:val="24"/>
        </w:rPr>
        <w:t>. 5</w:t>
      </w:r>
      <w:r w:rsidR="007472C1">
        <w:rPr>
          <w:b/>
          <w:color w:val="FF0000"/>
          <w:sz w:val="24"/>
        </w:rPr>
        <w:t>. 20</w:t>
      </w:r>
      <w:r w:rsidR="007A5AB5">
        <w:rPr>
          <w:b/>
          <w:color w:val="FF0000"/>
          <w:sz w:val="24"/>
        </w:rPr>
        <w:t>2</w:t>
      </w:r>
      <w:r w:rsidR="006B7506">
        <w:rPr>
          <w:b/>
          <w:color w:val="FF0000"/>
          <w:sz w:val="24"/>
        </w:rPr>
        <w:t>5</w:t>
      </w:r>
      <w:r w:rsidRPr="00FC641F">
        <w:rPr>
          <w:sz w:val="24"/>
        </w:rPr>
        <w:t>)</w:t>
      </w:r>
    </w:p>
    <w:p w:rsidR="00954A0F" w:rsidRPr="00954A0F" w:rsidRDefault="00954A0F" w:rsidP="00954A0F">
      <w:pPr>
        <w:spacing w:after="0"/>
        <w:jc w:val="center"/>
        <w:rPr>
          <w:b/>
          <w:sz w:val="28"/>
          <w:u w:val="single"/>
        </w:rPr>
      </w:pPr>
    </w:p>
    <w:p w:rsidR="00954A0F" w:rsidRDefault="00954A0F" w:rsidP="00954A0F">
      <w:pPr>
        <w:spacing w:after="240"/>
        <w:rPr>
          <w:sz w:val="24"/>
        </w:rPr>
      </w:pPr>
      <w:r>
        <w:rPr>
          <w:b/>
          <w:sz w:val="24"/>
          <w:u w:val="single"/>
        </w:rPr>
        <w:t>Jméno</w:t>
      </w:r>
      <w:r w:rsidRPr="00FC641F">
        <w:rPr>
          <w:b/>
          <w:sz w:val="24"/>
          <w:u w:val="single"/>
        </w:rPr>
        <w:t xml:space="preserve"> a příjmení účastníka</w:t>
      </w:r>
      <w:r>
        <w:rPr>
          <w:sz w:val="24"/>
        </w:rPr>
        <w:t xml:space="preserve">: </w:t>
      </w:r>
    </w:p>
    <w:p w:rsidR="00954A0F" w:rsidRDefault="00954A0F" w:rsidP="00954A0F">
      <w:pPr>
        <w:spacing w:after="240"/>
        <w:rPr>
          <w:sz w:val="24"/>
        </w:rPr>
      </w:pPr>
      <w:r w:rsidRPr="00FC641F">
        <w:rPr>
          <w:b/>
          <w:sz w:val="24"/>
          <w:u w:val="single"/>
        </w:rPr>
        <w:t>Datum narození</w:t>
      </w:r>
      <w:r>
        <w:rPr>
          <w:sz w:val="24"/>
        </w:rPr>
        <w:t xml:space="preserve">: </w:t>
      </w:r>
    </w:p>
    <w:p w:rsidR="00954A0F" w:rsidRDefault="00954A0F" w:rsidP="00954A0F">
      <w:pPr>
        <w:spacing w:after="240"/>
        <w:rPr>
          <w:sz w:val="24"/>
        </w:rPr>
      </w:pPr>
      <w:r w:rsidRPr="00FC641F">
        <w:rPr>
          <w:b/>
          <w:sz w:val="24"/>
          <w:u w:val="single"/>
        </w:rPr>
        <w:t>Telefonní číslo</w:t>
      </w:r>
      <w:r>
        <w:rPr>
          <w:sz w:val="24"/>
        </w:rPr>
        <w:t>:</w:t>
      </w:r>
    </w:p>
    <w:p w:rsidR="00F168E8" w:rsidRDefault="0012087D" w:rsidP="00954A0F">
      <w:pPr>
        <w:spacing w:after="0"/>
        <w:rPr>
          <w:sz w:val="24"/>
        </w:rPr>
      </w:pPr>
      <w:r>
        <w:rPr>
          <w:sz w:val="24"/>
        </w:rPr>
        <w:t>Podpis účastníka / zákonného zástupce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</w:p>
    <w:p w:rsidR="00F168E8" w:rsidRDefault="00F168E8" w:rsidP="00954A0F">
      <w:pPr>
        <w:spacing w:after="0"/>
        <w:rPr>
          <w:sz w:val="24"/>
        </w:rPr>
      </w:pPr>
    </w:p>
    <w:p w:rsidR="00F168E8" w:rsidRPr="00FC641F" w:rsidRDefault="00F168E8" w:rsidP="00954A0F">
      <w:pPr>
        <w:spacing w:after="0"/>
        <w:rPr>
          <w:sz w:val="24"/>
        </w:rPr>
      </w:pPr>
    </w:p>
    <w:sectPr w:rsidR="00F168E8" w:rsidRPr="00FC641F" w:rsidSect="00127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41F"/>
    <w:rsid w:val="000D55F4"/>
    <w:rsid w:val="0012087D"/>
    <w:rsid w:val="001276AE"/>
    <w:rsid w:val="00132346"/>
    <w:rsid w:val="00155B5A"/>
    <w:rsid w:val="00164B79"/>
    <w:rsid w:val="001F0B11"/>
    <w:rsid w:val="00213C96"/>
    <w:rsid w:val="003061E8"/>
    <w:rsid w:val="0037346F"/>
    <w:rsid w:val="003A608B"/>
    <w:rsid w:val="0048023D"/>
    <w:rsid w:val="006270BE"/>
    <w:rsid w:val="00661603"/>
    <w:rsid w:val="006B7506"/>
    <w:rsid w:val="007472C1"/>
    <w:rsid w:val="007A5AB5"/>
    <w:rsid w:val="008A647C"/>
    <w:rsid w:val="00954A0F"/>
    <w:rsid w:val="009A46A8"/>
    <w:rsid w:val="00A76344"/>
    <w:rsid w:val="00A773C9"/>
    <w:rsid w:val="00B32A58"/>
    <w:rsid w:val="00BB1DA4"/>
    <w:rsid w:val="00BC2B0E"/>
    <w:rsid w:val="00C720A6"/>
    <w:rsid w:val="00C72CBB"/>
    <w:rsid w:val="00CC36AB"/>
    <w:rsid w:val="00CF6CFA"/>
    <w:rsid w:val="00CF74E6"/>
    <w:rsid w:val="00D501E1"/>
    <w:rsid w:val="00DB342F"/>
    <w:rsid w:val="00E03565"/>
    <w:rsid w:val="00F168E8"/>
    <w:rsid w:val="00F91CEE"/>
    <w:rsid w:val="00FC641F"/>
    <w:rsid w:val="00FD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6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2087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91C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2087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91C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ekwondopanter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492A-65BF-4E5F-88BC-0A9C019D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loocinka11</dc:creator>
  <cp:lastModifiedBy>jiri.kase@seznam.cz</cp:lastModifiedBy>
  <cp:revision>24</cp:revision>
  <dcterms:created xsi:type="dcterms:W3CDTF">2018-05-22T16:55:00Z</dcterms:created>
  <dcterms:modified xsi:type="dcterms:W3CDTF">2025-04-12T09:34:00Z</dcterms:modified>
</cp:coreProperties>
</file>